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AF" w:rsidRPr="00097EAF" w:rsidRDefault="00452302" w:rsidP="00097EAF">
      <w:pPr>
        <w:spacing w:after="0" w:line="240" w:lineRule="auto"/>
        <w:ind w:left="113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 2</w:t>
      </w:r>
    </w:p>
    <w:p w:rsidR="00097EAF" w:rsidRPr="00097EAF" w:rsidRDefault="00097EAF" w:rsidP="00097EA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TROŠKOVNIK 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EA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NABAVE</w:t>
      </w:r>
      <w:r w:rsidRPr="00097EAF">
        <w:rPr>
          <w:rFonts w:ascii="Times New Roman" w:eastAsia="Times New Roman" w:hAnsi="Times New Roman" w:cs="Times New Roman"/>
          <w:bCs/>
          <w:sz w:val="24"/>
          <w:szCs w:val="24"/>
        </w:rPr>
        <w:t>:  LIJEKOVI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</w:t>
      </w:r>
      <w:r w:rsidR="00A47BA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62003">
        <w:rPr>
          <w:rFonts w:ascii="Times New Roman" w:eastAsia="Times New Roman" w:hAnsi="Times New Roman" w:cs="Times New Roman"/>
          <w:bCs/>
          <w:sz w:val="24"/>
          <w:szCs w:val="24"/>
        </w:rPr>
        <w:t>. GODINU</w:t>
      </w:r>
      <w:r w:rsidR="00E627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97EAF" w:rsidRPr="00097EAF" w:rsidRDefault="00097EAF" w:rsidP="00097EAF">
      <w:pPr>
        <w:spacing w:after="0" w:line="240" w:lineRule="auto"/>
        <w:rPr>
          <w:rFonts w:ascii="Garamond" w:eastAsia="Times New Roman" w:hAnsi="Garamond" w:cs="Times New Roman"/>
          <w:b/>
          <w:color w:val="0070C0"/>
          <w:sz w:val="24"/>
          <w:szCs w:val="24"/>
          <w:lang w:eastAsia="hr-HR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3227"/>
        <w:gridCol w:w="1559"/>
        <w:gridCol w:w="992"/>
        <w:gridCol w:w="709"/>
        <w:gridCol w:w="1701"/>
        <w:gridCol w:w="1276"/>
        <w:gridCol w:w="709"/>
        <w:gridCol w:w="1701"/>
      </w:tblGrid>
      <w:tr w:rsidR="00A10F16" w:rsidRPr="00097EAF" w:rsidTr="00932E65">
        <w:trPr>
          <w:trHeight w:val="789"/>
        </w:trPr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Red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br.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GENERIČKI 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NAZIV LIJEKA</w:t>
            </w:r>
          </w:p>
        </w:tc>
        <w:tc>
          <w:tcPr>
            <w:tcW w:w="1559" w:type="dxa"/>
          </w:tcPr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r-HR"/>
              </w:rPr>
            </w:pPr>
          </w:p>
          <w:p w:rsidR="00097EAF" w:rsidRPr="00097EAF" w:rsidRDefault="000D2D8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NAZIV PROIZVODA </w:t>
            </w:r>
            <w:r w:rsidR="00097EAF"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KOJI SE NUDI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JED.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KOLIČINE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A10F16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</w:p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 xml:space="preserve"> JEDINIČNA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 bez PDV-a)</w:t>
            </w:r>
          </w:p>
        </w:tc>
        <w:tc>
          <w:tcPr>
            <w:tcW w:w="1276" w:type="dxa"/>
            <w:vAlign w:val="center"/>
          </w:tcPr>
          <w:p w:rsidR="00097EAF" w:rsidRPr="00097EAF" w:rsidRDefault="00097EAF" w:rsidP="00A10F16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(bez PDV-a)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UKUPNA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CIJENA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sz w:val="20"/>
                <w:szCs w:val="20"/>
                <w:lang w:eastAsia="hr-HR"/>
              </w:rPr>
              <w:t>(s PDV-om)</w:t>
            </w:r>
          </w:p>
        </w:tc>
      </w:tr>
      <w:tr w:rsidR="00A10F16" w:rsidRPr="00097EAF" w:rsidTr="00932E65"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219" w:type="dxa"/>
            <w:gridSpan w:val="2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2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76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5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x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6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09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01" w:type="dxa"/>
            <w:vAlign w:val="center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9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7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+</w:t>
            </w:r>
            <w:r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8</w:t>
            </w:r>
            <w:r w:rsidRPr="00097EAF">
              <w:rPr>
                <w:rFonts w:ascii="Garamond" w:eastAsia="Times New Roman" w:hAnsi="Garamond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tabs>
                <w:tab w:val="left" w:pos="1610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adenozin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6x6mg/2ml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ab/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B1D2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adrenalin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5x1ml/1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B0D7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aminofilin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250 mg/10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Ampula 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300</w:t>
            </w:r>
          </w:p>
        </w:tc>
        <w:tc>
          <w:tcPr>
            <w:tcW w:w="1701" w:type="dxa"/>
          </w:tcPr>
          <w:p w:rsidR="00097EAF" w:rsidRPr="00932E65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amiodaron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6x150 mg/3ml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aqua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ad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iniectabilia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5912BC">
        <w:trPr>
          <w:trHeight w:val="48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 x0,5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32E6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 xml:space="preserve">   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atropin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 1 mg/1ml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5912B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932E65" w:rsidRDefault="00097EAF" w:rsidP="00932E65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biperiden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5x1ml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dexamethason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4mg 25x1ml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10.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10x2ml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5x3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fitomenadion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2E5B83" w:rsidRPr="00097EAF" w:rsidTr="00932E65">
        <w:tc>
          <w:tcPr>
            <w:tcW w:w="709" w:type="dxa"/>
          </w:tcPr>
          <w:p w:rsidR="002E5B83" w:rsidRPr="00976C7B" w:rsidRDefault="009A7F1E" w:rsidP="0052487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13</w:t>
            </w:r>
          </w:p>
        </w:tc>
        <w:tc>
          <w:tcPr>
            <w:tcW w:w="4219" w:type="dxa"/>
            <w:gridSpan w:val="2"/>
          </w:tcPr>
          <w:p w:rsidR="002E5B83" w:rsidRPr="00E627D8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2E5B83">
              <w:rPr>
                <w:rFonts w:ascii="Garamond" w:eastAsia="Times New Roman" w:hAnsi="Garamond" w:cs="Times New Roman"/>
                <w:lang w:eastAsia="hr-HR"/>
              </w:rPr>
              <w:t>flumazenil</w:t>
            </w:r>
            <w:proofErr w:type="spellEnd"/>
            <w:r w:rsidRPr="002E5B83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2E5B83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2E5B83">
              <w:rPr>
                <w:rFonts w:ascii="Garamond" w:eastAsia="Times New Roman" w:hAnsi="Garamond" w:cs="Times New Roman"/>
                <w:lang w:eastAsia="hr-HR"/>
              </w:rPr>
              <w:t>. 5x5 ml 0,5 mg</w:t>
            </w:r>
          </w:p>
        </w:tc>
        <w:tc>
          <w:tcPr>
            <w:tcW w:w="1559" w:type="dxa"/>
          </w:tcPr>
          <w:p w:rsidR="002E5B83" w:rsidRPr="00097EAF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E5B83" w:rsidRPr="00097EAF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E5B83" w:rsidRDefault="002E5B8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E5B83" w:rsidRPr="00097EAF" w:rsidRDefault="002E5B8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furosemid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 mg 5x2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1E6741" w:rsidP="001E67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gentamicin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 ml/ 80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1E674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glukagon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 1ml brizgalica sa otapalom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glukoza 40 %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20x10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1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haloperidol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mg/1 ml x 10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1E674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19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hioscinijbutil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5x20mg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20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A5326B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Humani inzulin100 UI/ml otopine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 a</w:t>
            </w:r>
            <w:r w:rsidR="00803CB7" w:rsidRPr="00E627D8">
              <w:rPr>
                <w:rFonts w:ascii="Garamond" w:eastAsia="Times New Roman" w:hAnsi="Garamond" w:cs="Times New Roman"/>
                <w:lang w:eastAsia="hr-HR"/>
              </w:rPr>
              <w:t xml:space="preserve"> 10 ml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7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A10F16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ketoprofen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ml/100 mg</w:t>
            </w:r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 xml:space="preserve"> (za </w:t>
            </w:r>
            <w:proofErr w:type="spellStart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iv</w:t>
            </w:r>
            <w:proofErr w:type="spellEnd"/>
            <w:r w:rsidR="00935117" w:rsidRPr="00E627D8">
              <w:rPr>
                <w:rFonts w:ascii="Garamond" w:eastAsia="Times New Roman" w:hAnsi="Garamond" w:cs="Times New Roman"/>
                <w:lang w:eastAsia="hr-HR"/>
              </w:rPr>
              <w:t>. 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A7F1E">
        <w:trPr>
          <w:trHeight w:val="279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klindamicin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462D39" w:rsidP="00462D39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kloropiramin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ml/20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462D39">
            <w:pPr>
              <w:tabs>
                <w:tab w:val="center" w:pos="317"/>
              </w:tabs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ab/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2%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13BC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1E6F30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Magnesium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sulfate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x</w:t>
            </w:r>
            <w:r w:rsidR="001E6F30">
              <w:rPr>
                <w:rFonts w:ascii="Garamond" w:eastAsia="Times New Roman" w:hAnsi="Garamond" w:cs="Times New Roman"/>
                <w:lang w:eastAsia="hr-HR"/>
              </w:rPr>
              <w:t>2g/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10ml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EB1D26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methilergonovin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maleat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1ml/0,2mg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9637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1ml/40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627D8" w:rsidP="00A963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A96371">
              <w:rPr>
                <w:rFonts w:ascii="Garamond" w:eastAsia="Times New Roman" w:hAnsi="Garamond" w:cs="Times New Roman"/>
                <w:color w:val="0070C0"/>
                <w:lang w:eastAsia="hr-HR"/>
              </w:rPr>
              <w:t>600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metilprednizolon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sukcinat</w:t>
            </w:r>
            <w:proofErr w:type="spellEnd"/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 ml/125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Kom</w:t>
            </w:r>
          </w:p>
        </w:tc>
        <w:tc>
          <w:tcPr>
            <w:tcW w:w="709" w:type="dxa"/>
          </w:tcPr>
          <w:p w:rsidR="00097EAF" w:rsidRPr="00097EAF" w:rsidRDefault="00A9637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  <w:r w:rsidR="00097EAF"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872BE4">
        <w:trPr>
          <w:trHeight w:val="276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872BE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metoklopramid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872BE4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EC6999"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A96371" w:rsidP="00872BE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metamizol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50x5 ml/2,5 g/5ml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B0D7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metildigoksin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5x2ml/0,2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4659B7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1"/>
        </w:trPr>
        <w:tc>
          <w:tcPr>
            <w:tcW w:w="709" w:type="dxa"/>
          </w:tcPr>
          <w:p w:rsidR="00097EAF" w:rsidRPr="00976C7B" w:rsidRDefault="00B90E0C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midazolam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5x15 mg/ 3ml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872BE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261"/>
        </w:trPr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B90E0C"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morphin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hidroklorid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10x4 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0156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naloxone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10x0,4mg/1ml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9F67A4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A10F16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10F16" w:rsidRPr="00E627D8" w:rsidRDefault="00A10F16" w:rsidP="00E26482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oxytocinum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IU/ml   10x 1 ml </w:t>
            </w:r>
          </w:p>
        </w:tc>
        <w:tc>
          <w:tcPr>
            <w:tcW w:w="1559" w:type="dxa"/>
          </w:tcPr>
          <w:p w:rsidR="00A10F16" w:rsidRPr="00097EAF" w:rsidRDefault="00A10F1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10F16" w:rsidRPr="00097EAF" w:rsidRDefault="007657B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A10F16" w:rsidRPr="00097EAF" w:rsidRDefault="0052487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10F16" w:rsidRPr="00097EAF" w:rsidRDefault="00A10F16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2A41E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4263F" w:rsidRDefault="002A41E7" w:rsidP="00A4263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10 mg/ml otopina za infuziju </w:t>
            </w:r>
          </w:p>
          <w:p w:rsidR="002A41E7" w:rsidRPr="00E627D8" w:rsidRDefault="002A41E7" w:rsidP="00A4263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A4263F">
              <w:rPr>
                <w:rFonts w:ascii="Garamond" w:eastAsia="Times New Roman" w:hAnsi="Garamond" w:cs="Times New Roman"/>
                <w:lang w:eastAsia="hr-HR"/>
              </w:rPr>
              <w:t>10 x10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A41E7" w:rsidRPr="00097EAF" w:rsidRDefault="00A4263F" w:rsidP="002A41E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00"/>
        </w:trPr>
        <w:tc>
          <w:tcPr>
            <w:tcW w:w="709" w:type="dxa"/>
          </w:tcPr>
          <w:p w:rsidR="00097EAF" w:rsidRPr="00976C7B" w:rsidRDefault="009A7F1E" w:rsidP="00DD39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2 ml/100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EC6999" w:rsidP="00EC6999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Ampula</w:t>
            </w:r>
          </w:p>
        </w:tc>
        <w:tc>
          <w:tcPr>
            <w:tcW w:w="709" w:type="dxa"/>
          </w:tcPr>
          <w:p w:rsidR="00097EAF" w:rsidRPr="00097EAF" w:rsidRDefault="00EC699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726386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Phenobarbiton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5x1ml(219mg/ml)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520A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EB1D26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pantoprazol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i.v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40 mg bočica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524875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promazin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amp.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6x2 ml/50mg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A4263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5326B" w:rsidRPr="00097EAF" w:rsidTr="00932E65">
        <w:tc>
          <w:tcPr>
            <w:tcW w:w="709" w:type="dxa"/>
          </w:tcPr>
          <w:p w:rsidR="00A5326B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A5326B" w:rsidRPr="00E627D8" w:rsidRDefault="00524875" w:rsidP="00097EAF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>
              <w:rPr>
                <w:rFonts w:ascii="Garamond" w:eastAsia="Times New Roman" w:hAnsi="Garamond" w:cs="Times New Roman"/>
                <w:lang w:eastAsia="hr-HR"/>
              </w:rPr>
              <w:t>propafenon</w:t>
            </w:r>
            <w:proofErr w:type="spellEnd"/>
            <w:r>
              <w:rPr>
                <w:rFonts w:ascii="Garamond" w:eastAsia="Times New Roman" w:hAnsi="Garamond" w:cs="Times New Roman"/>
                <w:lang w:eastAsia="hr-HR"/>
              </w:rPr>
              <w:t xml:space="preserve">  70 m</w:t>
            </w:r>
            <w:r w:rsidR="00A5326B" w:rsidRPr="00E627D8">
              <w:rPr>
                <w:rFonts w:ascii="Garamond" w:eastAsia="Times New Roman" w:hAnsi="Garamond" w:cs="Times New Roman"/>
                <w:lang w:eastAsia="hr-HR"/>
              </w:rPr>
              <w:t xml:space="preserve">g / 20 ml     </w:t>
            </w:r>
          </w:p>
        </w:tc>
        <w:tc>
          <w:tcPr>
            <w:tcW w:w="1559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A5326B" w:rsidRPr="00097EAF" w:rsidRDefault="00A5326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A5326B" w:rsidRPr="00097EAF" w:rsidRDefault="00B2052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</w:t>
            </w: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A5326B" w:rsidRPr="00097EAF" w:rsidRDefault="00A5326B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2A41E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2A41E7" w:rsidRPr="00E627D8" w:rsidRDefault="002A41E7" w:rsidP="00BA1991">
            <w:pPr>
              <w:tabs>
                <w:tab w:val="left" w:pos="1735"/>
              </w:tabs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propofolum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 (10 mg/ml)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5x 20 ml</w:t>
            </w:r>
          </w:p>
        </w:tc>
        <w:tc>
          <w:tcPr>
            <w:tcW w:w="1559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2A41E7" w:rsidRPr="00097EAF" w:rsidRDefault="002A41E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2A41E7" w:rsidRPr="00097EAF" w:rsidRDefault="00BA199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2A41E7" w:rsidRPr="00097EAF" w:rsidRDefault="002A41E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ranitidin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ampule 50 mg 5x2ml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097EAF" w:rsidRPr="00097EAF" w:rsidRDefault="00B20529" w:rsidP="00E627D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F362ED" w:rsidP="00B90E0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rokuronij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bromid</w:t>
            </w:r>
            <w:proofErr w:type="spellEnd"/>
            <w:r w:rsidR="00B20529">
              <w:rPr>
                <w:rFonts w:ascii="Garamond" w:eastAsia="Times New Roman" w:hAnsi="Garamond" w:cs="Times New Roman"/>
                <w:lang w:eastAsia="hr-HR"/>
              </w:rPr>
              <w:t xml:space="preserve">  5 ml 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 mg/ml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tietilperazin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50x6,5 mg/1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B20529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 ml /</w:t>
            </w:r>
            <w:r w:rsidR="009A7F1E">
              <w:rPr>
                <w:rFonts w:ascii="Garamond" w:eastAsia="Times New Roman" w:hAnsi="Garamond" w:cs="Times New Roman"/>
                <w:lang w:eastAsia="hr-HR"/>
              </w:rPr>
              <w:t>50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47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tramadol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5x2 ml/ 100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318"/>
        </w:trPr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trospij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urapidilil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25 mg 5x5ml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223E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  <w:r w:rsidR="000223E5"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16"/>
        </w:trPr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verapamil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50x2ml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524875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OSTALI  LIJEKOVI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acetil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salicilna kiselina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20x300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223E5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15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aktivirani  ugljen granule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aktivirani  ugljen tablete 30x 150 mg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</w:t>
            </w:r>
            <w:r w:rsidR="00097EAF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Anatoxinum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tetanicum</w:t>
            </w:r>
            <w:proofErr w:type="spellEnd"/>
            <w:r w:rsidR="00726386" w:rsidRPr="00E627D8">
              <w:rPr>
                <w:rFonts w:ascii="Garamond" w:eastAsia="Times New Roman" w:hAnsi="Garamond" w:cs="Times New Roman"/>
                <w:lang w:eastAsia="hr-HR"/>
              </w:rPr>
              <w:t xml:space="preserve"> 1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x0,5 ml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,cjepivo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891A43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5 mg 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    30 x 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10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935117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 xml:space="preserve">kutija </w:t>
            </w:r>
          </w:p>
        </w:tc>
        <w:tc>
          <w:tcPr>
            <w:tcW w:w="709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935117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935117" w:rsidRPr="00E627D8" w:rsidRDefault="00935117" w:rsidP="00BA1991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amlodipinum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perindopril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BA1991" w:rsidRPr="00E627D8">
              <w:rPr>
                <w:rFonts w:ascii="Garamond" w:eastAsia="Times New Roman" w:hAnsi="Garamond" w:cs="Times New Roman"/>
                <w:lang w:eastAsia="hr-HR"/>
              </w:rPr>
              <w:t xml:space="preserve">  30 x  5/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5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mg</w:t>
            </w:r>
          </w:p>
        </w:tc>
        <w:tc>
          <w:tcPr>
            <w:tcW w:w="1559" w:type="dxa"/>
          </w:tcPr>
          <w:p w:rsidR="00935117" w:rsidRPr="00097EAF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935117" w:rsidRDefault="00935117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935117" w:rsidRPr="00097EAF" w:rsidRDefault="00935117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chloramphenicol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1%, 5g, mast za oči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E30FE1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kapi za oči 0,1%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DD3944" w:rsidP="009A7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1% 3,5 g</w:t>
            </w:r>
          </w:p>
          <w:p w:rsidR="00E627D8" w:rsidRPr="00E627D8" w:rsidRDefault="00E627D8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neomicin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polimiksin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B 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Tuba </w:t>
            </w:r>
          </w:p>
        </w:tc>
        <w:tc>
          <w:tcPr>
            <w:tcW w:w="709" w:type="dxa"/>
          </w:tcPr>
          <w:p w:rsidR="00097EAF" w:rsidRPr="00097EAF" w:rsidRDefault="00F520A7" w:rsidP="00D16EDD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8</w:t>
            </w:r>
          </w:p>
        </w:tc>
        <w:tc>
          <w:tcPr>
            <w:tcW w:w="1701" w:type="dxa"/>
          </w:tcPr>
          <w:p w:rsidR="00097EAF" w:rsidRPr="00D16EDD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30x5 mg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24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>. 30x10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diazepam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rect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5x10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D16EDD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dimetinden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1mg/ml kapi 20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diklofenak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10x12,5 mg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18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gliceril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trinitrat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sublingvalni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sprej 12,2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DD3944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19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a 400 mg 30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DD3944" w:rsidP="009A7F1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</w:t>
            </w:r>
            <w:r w:rsidR="009A7F1E" w:rsidRPr="00976C7B">
              <w:rPr>
                <w:rFonts w:ascii="Garamond" w:eastAsia="Times New Roman" w:hAnsi="Garamond" w:cs="Times New Roman"/>
                <w:lang w:eastAsia="hr-HR"/>
              </w:rPr>
              <w:t>0</w:t>
            </w:r>
            <w:r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Ibuprofen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10x60 mg</w:t>
            </w:r>
          </w:p>
          <w:p w:rsidR="00862003" w:rsidRPr="00E627D8" w:rsidRDefault="0086200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imunoglobulin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ljudski protiv tetanusa 1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amp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. S 250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I.J</w:t>
            </w:r>
            <w:proofErr w:type="spellEnd"/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22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izosorbid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dinitrat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tablete 40x5mg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ip</w:t>
            </w:r>
            <w:r w:rsidR="00524875">
              <w:rPr>
                <w:rFonts w:ascii="Garamond" w:eastAsia="Times New Roman" w:hAnsi="Garamond" w:cs="Times New Roman"/>
                <w:lang w:eastAsia="hr-HR"/>
              </w:rPr>
              <w:t>ratropij</w:t>
            </w:r>
            <w:proofErr w:type="spellEnd"/>
            <w:r w:rsidR="00524875">
              <w:rPr>
                <w:rFonts w:ascii="Garamond" w:eastAsia="Times New Roman" w:hAnsi="Garamond" w:cs="Times New Roman"/>
                <w:lang w:eastAsia="hr-HR"/>
              </w:rPr>
              <w:t xml:space="preserve">  sol  2</w:t>
            </w:r>
            <w:r w:rsidRPr="00E627D8">
              <w:rPr>
                <w:rFonts w:ascii="Garamond" w:eastAsia="Times New Roman" w:hAnsi="Garamond" w:cs="Times New Roman"/>
                <w:lang w:eastAsia="hr-HR"/>
              </w:rPr>
              <w:t>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C41421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klopidogrel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30x300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loratdine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sirup 120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lidokain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klorid  gel 25 g 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mupirocin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15 g 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E627D8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oxybuprocain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0,4% kapi za oči 10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29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10x120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EC6999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paracetamol  sirup (5ml/120</w:t>
            </w:r>
            <w:r w:rsidR="00097EAF" w:rsidRPr="00E627D8">
              <w:rPr>
                <w:rFonts w:ascii="Garamond" w:eastAsia="Times New Roman" w:hAnsi="Garamond" w:cs="Times New Roman"/>
                <w:lang w:eastAsia="hr-HR"/>
              </w:rPr>
              <w:t xml:space="preserve"> mg) 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paracetamol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supp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. 10x250 mg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32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E627D8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sol. 10 ml 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30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33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salbutamol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spray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200 doza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34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sulfadiazin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Ag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krema 50 g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1F2AE3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35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1F2AE3" w:rsidRPr="00E627D8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ticagrelor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tbl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56 x90 mg</w:t>
            </w:r>
          </w:p>
        </w:tc>
        <w:tc>
          <w:tcPr>
            <w:tcW w:w="155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>
              <w:rPr>
                <w:rFonts w:ascii="Garamond" w:eastAsia="Times New Roman" w:hAnsi="Garamond" w:cs="Times New Roman"/>
                <w:lang w:eastAsia="hr-HR"/>
              </w:rPr>
              <w:t>Kutija</w:t>
            </w:r>
          </w:p>
        </w:tc>
        <w:tc>
          <w:tcPr>
            <w:tcW w:w="709" w:type="dxa"/>
          </w:tcPr>
          <w:p w:rsidR="001F2AE3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4</w:t>
            </w: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1F2AE3" w:rsidRPr="00097EAF" w:rsidRDefault="001F2AE3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1F2AE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36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 xml:space="preserve">    </w:t>
            </w:r>
            <w:r w:rsidR="00E855C6">
              <w:rPr>
                <w:rFonts w:ascii="Garamond" w:eastAsia="Times New Roman" w:hAnsi="Garamond" w:cs="Times New Roman"/>
                <w:color w:val="0070C0"/>
                <w:lang w:eastAsia="hr-HR"/>
              </w:rPr>
              <w:t>20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37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38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kapi za oči 5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Bočica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39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tobramicin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>+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deksametazon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mast za oči 3,5 g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Tuba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40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serum </w:t>
            </w: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antiviperinum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 imuno. 1/10 ml konjski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color w:val="0070C0"/>
                <w:lang w:eastAsia="hr-HR"/>
              </w:rPr>
              <w:t>2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9A7F1E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41</w:t>
            </w:r>
            <w:r w:rsidR="00DD3944" w:rsidRPr="00976C7B">
              <w:rPr>
                <w:rFonts w:ascii="Garamond" w:eastAsia="Times New Roman" w:hAnsi="Garamond" w:cs="Times New Roman"/>
                <w:lang w:eastAsia="hr-HR"/>
              </w:rPr>
              <w:t>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Vazelin 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16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INFUZIJSKE OTOPINE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ind w:right="-249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1.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5 %, PVC100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lastRenderedPageBreak/>
              <w:t>2.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250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3.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otopina 5 % PVC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4.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glukoza +natrij klorid(5%+0,9%) 500ml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FE069B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60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5.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hidroksietil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škrob 6% vrećica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E855C6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6.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100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FE069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850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7.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250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8.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E627D8">
              <w:rPr>
                <w:rFonts w:ascii="Garamond" w:eastAsia="Times New Roman" w:hAnsi="Garamond" w:cs="Times New Roman"/>
                <w:lang w:eastAsia="hr-HR"/>
              </w:rPr>
              <w:t>natrij klorid  0,9 % 500 ml  PVC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7A54E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2200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A10F16" w:rsidRPr="00097EAF" w:rsidTr="00932E65">
        <w:trPr>
          <w:trHeight w:val="402"/>
        </w:trPr>
        <w:tc>
          <w:tcPr>
            <w:tcW w:w="709" w:type="dxa"/>
          </w:tcPr>
          <w:p w:rsidR="00097EAF" w:rsidRPr="00976C7B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  <w:r w:rsidRPr="00976C7B">
              <w:rPr>
                <w:rFonts w:ascii="Garamond" w:eastAsia="Times New Roman" w:hAnsi="Garamond" w:cs="Times New Roman"/>
                <w:lang w:eastAsia="hr-HR"/>
              </w:rPr>
              <w:t>9.</w:t>
            </w:r>
          </w:p>
        </w:tc>
        <w:tc>
          <w:tcPr>
            <w:tcW w:w="4219" w:type="dxa"/>
            <w:gridSpan w:val="2"/>
          </w:tcPr>
          <w:p w:rsidR="00097EAF" w:rsidRPr="00E627D8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proofErr w:type="spellStart"/>
            <w:r w:rsidRPr="00E627D8">
              <w:rPr>
                <w:rFonts w:ascii="Garamond" w:eastAsia="Times New Roman" w:hAnsi="Garamond" w:cs="Times New Roman"/>
                <w:lang w:eastAsia="hr-HR"/>
              </w:rPr>
              <w:t>Ringerova</w:t>
            </w:r>
            <w:proofErr w:type="spellEnd"/>
            <w:r w:rsidRPr="00E627D8">
              <w:rPr>
                <w:rFonts w:ascii="Garamond" w:eastAsia="Times New Roman" w:hAnsi="Garamond" w:cs="Times New Roman"/>
                <w:lang w:eastAsia="hr-HR"/>
              </w:rPr>
              <w:t xml:space="preserve"> otopina 500 ml</w:t>
            </w:r>
          </w:p>
        </w:tc>
        <w:tc>
          <w:tcPr>
            <w:tcW w:w="1559" w:type="dxa"/>
          </w:tcPr>
          <w:p w:rsidR="00097EAF" w:rsidRPr="00097EAF" w:rsidRDefault="00097EAF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2E5B83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>Kom</w:t>
            </w:r>
          </w:p>
        </w:tc>
        <w:tc>
          <w:tcPr>
            <w:tcW w:w="709" w:type="dxa"/>
          </w:tcPr>
          <w:p w:rsidR="00097EAF" w:rsidRPr="00097EAF" w:rsidRDefault="007A54E0" w:rsidP="00097EA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70C0"/>
                <w:lang w:eastAsia="hr-HR"/>
              </w:rPr>
            </w:pPr>
            <w:r>
              <w:rPr>
                <w:rFonts w:ascii="Garamond" w:eastAsia="Times New Roman" w:hAnsi="Garamond" w:cs="Times New Roman"/>
                <w:color w:val="0070C0"/>
                <w:lang w:eastAsia="hr-HR"/>
              </w:rPr>
              <w:t>180</w:t>
            </w:r>
          </w:p>
        </w:tc>
        <w:tc>
          <w:tcPr>
            <w:tcW w:w="1701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223"/>
        </w:trPr>
        <w:tc>
          <w:tcPr>
            <w:tcW w:w="709" w:type="dxa"/>
            <w:vMerge w:val="restart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lang w:eastAsia="hr-HR"/>
              </w:rPr>
              <w:t xml:space="preserve">   </w:t>
            </w: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 K U P N O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225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PDV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  <w:tr w:rsidR="00097EAF" w:rsidRPr="00097EAF" w:rsidTr="00932E65">
        <w:trPr>
          <w:trHeight w:val="198"/>
        </w:trPr>
        <w:tc>
          <w:tcPr>
            <w:tcW w:w="709" w:type="dxa"/>
            <w:vMerge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lang w:eastAsia="hr-HR"/>
              </w:rPr>
            </w:pPr>
          </w:p>
        </w:tc>
        <w:tc>
          <w:tcPr>
            <w:tcW w:w="992" w:type="dxa"/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  <w:tc>
          <w:tcPr>
            <w:tcW w:w="8188" w:type="dxa"/>
            <w:gridSpan w:val="5"/>
            <w:tcBorders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  <w:r w:rsidRPr="00097EAF">
              <w:rPr>
                <w:rFonts w:ascii="Garamond" w:eastAsia="Times New Roman" w:hAnsi="Garamond" w:cs="Times New Roman"/>
                <w:b/>
                <w:lang w:eastAsia="hr-HR"/>
              </w:rPr>
              <w:t>UKUPNO S PDV-om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EAF" w:rsidRPr="00097EAF" w:rsidRDefault="00097EAF" w:rsidP="00097EAF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hr-HR"/>
              </w:rPr>
            </w:pPr>
          </w:p>
        </w:tc>
      </w:tr>
    </w:tbl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ZA PONUDITELJA: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7EAF" w:rsidRPr="00097EAF" w:rsidRDefault="00097EAF" w:rsidP="00097E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proofErr w:type="spellStart"/>
      <w:r w:rsidRPr="00097EAF">
        <w:rPr>
          <w:rFonts w:ascii="Times New Roman" w:eastAsia="Times New Roman" w:hAnsi="Times New Roman" w:cs="Times New Roman"/>
          <w:b/>
        </w:rPr>
        <w:t>M.P</w:t>
      </w:r>
      <w:proofErr w:type="spellEnd"/>
      <w:r w:rsidRPr="00097EAF">
        <w:rPr>
          <w:rFonts w:ascii="Times New Roman" w:eastAsia="Times New Roman" w:hAnsi="Times New Roman" w:cs="Times New Roman"/>
          <w:b/>
        </w:rPr>
        <w:t>.               ____________________________________________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 xml:space="preserve">    (ime, prezime i potpis ovlaštene osobe)</w:t>
      </w:r>
    </w:p>
    <w:p w:rsidR="00097EAF" w:rsidRPr="00097EAF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_________________________________     </w:t>
      </w:r>
    </w:p>
    <w:p w:rsidR="006F3C0D" w:rsidRDefault="00097EAF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(mjesto i datum)                                             </w:t>
      </w: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Default="00F362ED" w:rsidP="00097E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097EAF">
        <w:rPr>
          <w:rFonts w:ascii="Times New Roman" w:eastAsia="Times New Roman" w:hAnsi="Times New Roman" w:cs="Times New Roman"/>
          <w:b/>
        </w:rPr>
        <w:t>:</w:t>
      </w: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E5B83" w:rsidRPr="00097EAF" w:rsidRDefault="002E5B83" w:rsidP="002E5B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</w:p>
    <w:p w:rsidR="00F362ED" w:rsidRPr="00097EAF" w:rsidRDefault="00F362ED" w:rsidP="00F362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7EAF">
        <w:rPr>
          <w:rFonts w:ascii="Times New Roman" w:eastAsia="Times New Roman" w:hAnsi="Times New Roman" w:cs="Times New Roman"/>
          <w:b/>
        </w:rPr>
        <w:t xml:space="preserve"> </w:t>
      </w:r>
    </w:p>
    <w:sectPr w:rsidR="00F362ED" w:rsidRPr="00097EAF" w:rsidSect="00097EAF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B8" w:rsidRDefault="006834B8">
      <w:pPr>
        <w:spacing w:after="0" w:line="240" w:lineRule="auto"/>
      </w:pPr>
      <w:r>
        <w:separator/>
      </w:r>
    </w:p>
  </w:endnote>
  <w:endnote w:type="continuationSeparator" w:id="0">
    <w:p w:rsidR="006834B8" w:rsidRDefault="0068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A7" w:rsidRDefault="00F520A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855C6">
      <w:rPr>
        <w:noProof/>
      </w:rPr>
      <w:t>3</w:t>
    </w:r>
    <w:r>
      <w:fldChar w:fldCharType="end"/>
    </w:r>
  </w:p>
  <w:p w:rsidR="00F520A7" w:rsidRDefault="00F520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B8" w:rsidRDefault="006834B8">
      <w:pPr>
        <w:spacing w:after="0" w:line="240" w:lineRule="auto"/>
      </w:pPr>
      <w:r>
        <w:separator/>
      </w:r>
    </w:p>
  </w:footnote>
  <w:footnote w:type="continuationSeparator" w:id="0">
    <w:p w:rsidR="006834B8" w:rsidRDefault="00683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3"/>
    <w:rsid w:val="000223E5"/>
    <w:rsid w:val="00045FA3"/>
    <w:rsid w:val="00097EAF"/>
    <w:rsid w:val="000D2D85"/>
    <w:rsid w:val="000E1E63"/>
    <w:rsid w:val="000E6A6B"/>
    <w:rsid w:val="001E6741"/>
    <w:rsid w:val="001E6F30"/>
    <w:rsid w:val="001F2AE3"/>
    <w:rsid w:val="00211AE0"/>
    <w:rsid w:val="002A41E7"/>
    <w:rsid w:val="002E0DF2"/>
    <w:rsid w:val="002E5B83"/>
    <w:rsid w:val="00452302"/>
    <w:rsid w:val="00462D39"/>
    <w:rsid w:val="004659B7"/>
    <w:rsid w:val="004D7505"/>
    <w:rsid w:val="004F7083"/>
    <w:rsid w:val="00524875"/>
    <w:rsid w:val="0056040C"/>
    <w:rsid w:val="00561891"/>
    <w:rsid w:val="005912BC"/>
    <w:rsid w:val="00676D1C"/>
    <w:rsid w:val="006834B8"/>
    <w:rsid w:val="006F3C0D"/>
    <w:rsid w:val="006F3CFB"/>
    <w:rsid w:val="00726386"/>
    <w:rsid w:val="007657B9"/>
    <w:rsid w:val="00777AC3"/>
    <w:rsid w:val="007863FF"/>
    <w:rsid w:val="00790F5F"/>
    <w:rsid w:val="007A54E0"/>
    <w:rsid w:val="00803CB7"/>
    <w:rsid w:val="00850F20"/>
    <w:rsid w:val="00862003"/>
    <w:rsid w:val="00863487"/>
    <w:rsid w:val="00872BE4"/>
    <w:rsid w:val="00891A43"/>
    <w:rsid w:val="00913BC4"/>
    <w:rsid w:val="00932E65"/>
    <w:rsid w:val="00935117"/>
    <w:rsid w:val="00976C7B"/>
    <w:rsid w:val="009A7F1E"/>
    <w:rsid w:val="009F67A4"/>
    <w:rsid w:val="00A10F16"/>
    <w:rsid w:val="00A4263F"/>
    <w:rsid w:val="00A47BA2"/>
    <w:rsid w:val="00A5326B"/>
    <w:rsid w:val="00A96371"/>
    <w:rsid w:val="00B20529"/>
    <w:rsid w:val="00B90E0C"/>
    <w:rsid w:val="00BA1991"/>
    <w:rsid w:val="00BC57B1"/>
    <w:rsid w:val="00C11022"/>
    <w:rsid w:val="00C25A22"/>
    <w:rsid w:val="00C32FB9"/>
    <w:rsid w:val="00C41421"/>
    <w:rsid w:val="00C91F6C"/>
    <w:rsid w:val="00D02AB1"/>
    <w:rsid w:val="00D16EDD"/>
    <w:rsid w:val="00D660DB"/>
    <w:rsid w:val="00DD3944"/>
    <w:rsid w:val="00DF00DF"/>
    <w:rsid w:val="00E01566"/>
    <w:rsid w:val="00E26482"/>
    <w:rsid w:val="00E30FE1"/>
    <w:rsid w:val="00E627A7"/>
    <w:rsid w:val="00E627D8"/>
    <w:rsid w:val="00E855C6"/>
    <w:rsid w:val="00EA4EE3"/>
    <w:rsid w:val="00EB1D26"/>
    <w:rsid w:val="00EC6999"/>
    <w:rsid w:val="00ED0BCB"/>
    <w:rsid w:val="00EF08ED"/>
    <w:rsid w:val="00F362ED"/>
    <w:rsid w:val="00F520A7"/>
    <w:rsid w:val="00FB0D7B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  <w:style w:type="paragraph" w:styleId="Tekstbalonia">
    <w:name w:val="Balloon Text"/>
    <w:basedOn w:val="Normal"/>
    <w:link w:val="TekstbaloniaChar"/>
    <w:uiPriority w:val="99"/>
    <w:semiHidden/>
    <w:unhideWhenUsed/>
    <w:rsid w:val="00A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9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7EAF"/>
  </w:style>
  <w:style w:type="paragraph" w:styleId="Tekstbalonia">
    <w:name w:val="Balloon Text"/>
    <w:basedOn w:val="Normal"/>
    <w:link w:val="TekstbaloniaChar"/>
    <w:uiPriority w:val="99"/>
    <w:semiHidden/>
    <w:unhideWhenUsed/>
    <w:rsid w:val="00A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3</cp:revision>
  <cp:lastPrinted>2018-01-23T13:10:00Z</cp:lastPrinted>
  <dcterms:created xsi:type="dcterms:W3CDTF">2018-01-23T13:08:00Z</dcterms:created>
  <dcterms:modified xsi:type="dcterms:W3CDTF">2018-01-23T13:17:00Z</dcterms:modified>
</cp:coreProperties>
</file>